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C9C2" w14:textId="514F9F91" w:rsidR="007E7FBE" w:rsidRPr="007E7FBE" w:rsidRDefault="007E7FBE" w:rsidP="007E7FBE">
      <w:pPr>
        <w:pStyle w:val="Titolo"/>
        <w:jc w:val="center"/>
        <w:rPr>
          <w:rFonts w:cstheme="majorHAnsi"/>
          <w:b/>
        </w:rPr>
      </w:pPr>
      <w:bookmarkStart w:id="0" w:name="_Hlk19714458"/>
      <w:r w:rsidRPr="007E7FBE">
        <w:rPr>
          <w:rFonts w:cstheme="majorHAnsi"/>
          <w:b/>
        </w:rPr>
        <w:t xml:space="preserve">Informativa </w:t>
      </w:r>
      <w:r w:rsidR="0086769C">
        <w:rPr>
          <w:rFonts w:cstheme="majorHAnsi"/>
          <w:b/>
        </w:rPr>
        <w:t xml:space="preserve">integrativa per i dipendenti in smart </w:t>
      </w:r>
      <w:proofErr w:type="spellStart"/>
      <w:r w:rsidR="0086769C">
        <w:rPr>
          <w:rFonts w:cstheme="majorHAnsi"/>
          <w:b/>
        </w:rPr>
        <w:t>working</w:t>
      </w:r>
      <w:proofErr w:type="spellEnd"/>
    </w:p>
    <w:p w14:paraId="4B669EE8" w14:textId="77777777" w:rsidR="00E122A2" w:rsidRDefault="007E7FBE" w:rsidP="007E7FBE">
      <w:pPr>
        <w:jc w:val="center"/>
        <w:rPr>
          <w:rFonts w:asciiTheme="majorHAnsi" w:hAnsiTheme="majorHAnsi" w:cstheme="majorHAnsi"/>
          <w:b/>
          <w:sz w:val="24"/>
        </w:rPr>
      </w:pPr>
      <w:r w:rsidRPr="007E7FBE">
        <w:rPr>
          <w:rFonts w:asciiTheme="majorHAnsi" w:hAnsiTheme="majorHAnsi" w:cstheme="majorHAnsi"/>
          <w:b/>
          <w:sz w:val="24"/>
        </w:rPr>
        <w:t>Informativa ai sensi de</w:t>
      </w:r>
      <w:r w:rsidR="00E122A2">
        <w:rPr>
          <w:rFonts w:asciiTheme="majorHAnsi" w:hAnsiTheme="majorHAnsi" w:cstheme="majorHAnsi"/>
          <w:b/>
          <w:sz w:val="24"/>
        </w:rPr>
        <w:t xml:space="preserve">ll’art. </w:t>
      </w:r>
      <w:r w:rsidR="00A307C1">
        <w:rPr>
          <w:rFonts w:asciiTheme="majorHAnsi" w:hAnsiTheme="majorHAnsi" w:cstheme="majorHAnsi"/>
          <w:b/>
          <w:sz w:val="24"/>
        </w:rPr>
        <w:t xml:space="preserve">13 del </w:t>
      </w:r>
      <w:bookmarkStart w:id="1" w:name="_Hlk531791432"/>
      <w:r w:rsidRPr="007E7FBE">
        <w:rPr>
          <w:rFonts w:asciiTheme="majorHAnsi" w:hAnsiTheme="majorHAnsi" w:cstheme="majorHAnsi"/>
          <w:b/>
          <w:sz w:val="24"/>
        </w:rPr>
        <w:t xml:space="preserve">Regolamento (UE) 2016/679 </w:t>
      </w:r>
    </w:p>
    <w:p w14:paraId="0CDADC30" w14:textId="388B19B9" w:rsidR="007E7FBE" w:rsidRPr="007E7FBE" w:rsidRDefault="007E7FBE" w:rsidP="007E7FBE">
      <w:pPr>
        <w:jc w:val="center"/>
        <w:rPr>
          <w:rFonts w:asciiTheme="majorHAnsi" w:hAnsiTheme="majorHAnsi" w:cstheme="majorHAnsi"/>
          <w:b/>
          <w:sz w:val="24"/>
        </w:rPr>
      </w:pPr>
      <w:r w:rsidRPr="007E7FBE">
        <w:rPr>
          <w:rFonts w:asciiTheme="majorHAnsi" w:hAnsiTheme="majorHAnsi" w:cstheme="majorHAnsi"/>
          <w:b/>
          <w:sz w:val="24"/>
        </w:rPr>
        <w:t>del Parlamento Europeo e del Consiglio</w:t>
      </w:r>
      <w:r w:rsidR="00997B87">
        <w:rPr>
          <w:rFonts w:asciiTheme="majorHAnsi" w:hAnsiTheme="majorHAnsi" w:cstheme="majorHAnsi"/>
          <w:b/>
          <w:sz w:val="24"/>
        </w:rPr>
        <w:t xml:space="preserve"> </w:t>
      </w:r>
      <w:bookmarkEnd w:id="1"/>
      <w:r w:rsidR="00997B87">
        <w:rPr>
          <w:rFonts w:asciiTheme="majorHAnsi" w:hAnsiTheme="majorHAnsi" w:cstheme="majorHAnsi"/>
          <w:b/>
          <w:sz w:val="24"/>
        </w:rPr>
        <w:t>(“GDPR”)</w:t>
      </w:r>
    </w:p>
    <w:bookmarkEnd w:id="0"/>
    <w:p w14:paraId="433DE691" w14:textId="77777777" w:rsidR="007E7FBE" w:rsidRPr="007E7FBE" w:rsidRDefault="007E7FBE" w:rsidP="007E7FBE">
      <w:pPr>
        <w:rPr>
          <w:rFonts w:asciiTheme="majorHAnsi" w:hAnsiTheme="majorHAnsi" w:cstheme="majorHAnsi"/>
          <w:b/>
        </w:rPr>
      </w:pPr>
      <w:r w:rsidRPr="007E7FBE">
        <w:rPr>
          <w:rFonts w:asciiTheme="majorHAnsi" w:hAnsiTheme="majorHAnsi" w:cstheme="majorHAnsi"/>
          <w:b/>
        </w:rPr>
        <w:t xml:space="preserve"> Premessa</w:t>
      </w:r>
    </w:p>
    <w:p w14:paraId="32ADE101" w14:textId="4C339AE4" w:rsidR="00A307C1" w:rsidRDefault="00F55DA8" w:rsidP="00A57A00">
      <w:pPr>
        <w:spacing w:after="0"/>
        <w:jc w:val="both"/>
        <w:rPr>
          <w:rFonts w:asciiTheme="majorHAnsi" w:hAnsiTheme="majorHAnsi" w:cstheme="majorHAnsi"/>
        </w:rPr>
      </w:pPr>
      <w:r w:rsidRPr="00F55DA8">
        <w:rPr>
          <w:rFonts w:asciiTheme="majorHAnsi" w:hAnsiTheme="majorHAnsi" w:cstheme="majorHAnsi"/>
        </w:rPr>
        <w:t>La presente informativa</w:t>
      </w:r>
      <w:r w:rsidR="007E7FBE" w:rsidRPr="007E7FBE">
        <w:rPr>
          <w:rFonts w:asciiTheme="majorHAnsi" w:hAnsiTheme="majorHAnsi" w:cstheme="majorHAnsi"/>
        </w:rPr>
        <w:t xml:space="preserve"> </w:t>
      </w:r>
      <w:r w:rsidR="0086769C">
        <w:rPr>
          <w:rFonts w:asciiTheme="majorHAnsi" w:hAnsiTheme="majorHAnsi" w:cstheme="majorHAnsi"/>
        </w:rPr>
        <w:t xml:space="preserve">ha lo scopo di integrare le </w:t>
      </w:r>
      <w:r w:rsidR="00A307C1" w:rsidRPr="00A307C1">
        <w:rPr>
          <w:rFonts w:asciiTheme="majorHAnsi" w:hAnsiTheme="majorHAnsi" w:cstheme="majorHAnsi"/>
        </w:rPr>
        <w:t xml:space="preserve">informazioni </w:t>
      </w:r>
      <w:r w:rsidR="0086769C">
        <w:rPr>
          <w:rFonts w:asciiTheme="majorHAnsi" w:hAnsiTheme="majorHAnsi" w:cstheme="majorHAnsi"/>
        </w:rPr>
        <w:t xml:space="preserve">già </w:t>
      </w:r>
      <w:r w:rsidR="00A307C1" w:rsidRPr="00A307C1">
        <w:rPr>
          <w:rFonts w:asciiTheme="majorHAnsi" w:hAnsiTheme="majorHAnsi" w:cstheme="majorHAnsi"/>
        </w:rPr>
        <w:t xml:space="preserve">fornite </w:t>
      </w:r>
      <w:r w:rsidR="0086769C">
        <w:rPr>
          <w:rFonts w:asciiTheme="majorHAnsi" w:hAnsiTheme="majorHAnsi" w:cstheme="majorHAnsi"/>
        </w:rPr>
        <w:t xml:space="preserve">ai dipendenti in relazione al trattamento dei loro dati personali tenuto conto dell’attivazione dello smart </w:t>
      </w:r>
      <w:proofErr w:type="spellStart"/>
      <w:r w:rsidR="0086769C">
        <w:rPr>
          <w:rFonts w:asciiTheme="majorHAnsi" w:hAnsiTheme="majorHAnsi" w:cstheme="majorHAnsi"/>
        </w:rPr>
        <w:t>working</w:t>
      </w:r>
      <w:proofErr w:type="spellEnd"/>
      <w:r w:rsidR="0086769C">
        <w:rPr>
          <w:rFonts w:asciiTheme="majorHAnsi" w:hAnsiTheme="majorHAnsi" w:cstheme="majorHAnsi"/>
        </w:rPr>
        <w:t>.</w:t>
      </w:r>
    </w:p>
    <w:p w14:paraId="539DAAC5" w14:textId="77777777" w:rsidR="00A307C1" w:rsidRPr="007E7FBE" w:rsidRDefault="00A307C1" w:rsidP="00A307C1">
      <w:pPr>
        <w:spacing w:after="0"/>
        <w:rPr>
          <w:rFonts w:asciiTheme="majorHAnsi" w:hAnsiTheme="majorHAnsi" w:cstheme="majorHAnsi"/>
        </w:rPr>
      </w:pPr>
    </w:p>
    <w:p w14:paraId="62AD2560" w14:textId="77777777" w:rsidR="00F55DA8" w:rsidRDefault="00F55DA8" w:rsidP="00F55DA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7B720F">
        <w:rPr>
          <w:rFonts w:asciiTheme="majorHAnsi" w:hAnsiTheme="majorHAnsi" w:cstheme="majorHAnsi"/>
          <w:b/>
        </w:rPr>
        <w:t>.</w:t>
      </w:r>
      <w:r w:rsidR="007B720F" w:rsidRPr="007B720F">
        <w:rPr>
          <w:rFonts w:asciiTheme="majorHAnsi" w:hAnsiTheme="majorHAnsi" w:cstheme="majorHAnsi"/>
          <w:b/>
        </w:rPr>
        <w:t xml:space="preserve"> Titolare del trattamento:</w:t>
      </w:r>
    </w:p>
    <w:p w14:paraId="340CA6CD" w14:textId="680276F5" w:rsidR="00A57A00" w:rsidRPr="00A57A00" w:rsidRDefault="00A57A00" w:rsidP="00A57A00">
      <w:pPr>
        <w:pStyle w:val="Didefault"/>
        <w:rPr>
          <w:rFonts w:asciiTheme="majorHAnsi" w:hAnsiTheme="majorHAnsi" w:cstheme="majorHAnsi"/>
          <w:sz w:val="22"/>
          <w:szCs w:val="22"/>
          <w:lang w:val="es-ES_tradnl"/>
        </w:rPr>
      </w:pPr>
      <w:r w:rsidRPr="00A57A00">
        <w:rPr>
          <w:rFonts w:asciiTheme="majorHAnsi" w:hAnsiTheme="majorHAnsi" w:cstheme="majorHAnsi"/>
          <w:sz w:val="22"/>
          <w:szCs w:val="22"/>
        </w:rPr>
        <w:t xml:space="preserve">Il Titolare del trattamento è </w:t>
      </w:r>
      <w:r w:rsidR="00E122A2" w:rsidRPr="00E122A2">
        <w:rPr>
          <w:rFonts w:asciiTheme="majorHAnsi" w:hAnsiTheme="majorHAnsi" w:cstheme="majorHAnsi"/>
          <w:sz w:val="22"/>
          <w:szCs w:val="22"/>
          <w:highlight w:val="yellow"/>
        </w:rPr>
        <w:t>AZIENDA</w:t>
      </w:r>
    </w:p>
    <w:p w14:paraId="6467D12D" w14:textId="76A3A12D" w:rsidR="00A57A00" w:rsidRPr="00A57A00" w:rsidRDefault="00A57A00" w:rsidP="00A57A00">
      <w:pPr>
        <w:pStyle w:val="CorpoA"/>
        <w:spacing w:line="276" w:lineRule="auto"/>
        <w:jc w:val="both"/>
        <w:rPr>
          <w:rFonts w:asciiTheme="majorHAnsi" w:eastAsia="Avenir Next" w:hAnsiTheme="majorHAnsi" w:cstheme="majorHAnsi"/>
          <w:shd w:val="clear" w:color="auto" w:fill="FFFFFF"/>
        </w:rPr>
      </w:pPr>
    </w:p>
    <w:p w14:paraId="6A997BBC" w14:textId="5EBE4FB3" w:rsidR="007E7FBE" w:rsidRPr="00A307C1" w:rsidRDefault="00A57A00" w:rsidP="007E7FB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</w:t>
      </w:r>
      <w:r w:rsidR="007E7FBE" w:rsidRPr="00A307C1">
        <w:rPr>
          <w:rFonts w:asciiTheme="majorHAnsi" w:hAnsiTheme="majorHAnsi" w:cstheme="majorHAnsi"/>
          <w:b/>
        </w:rPr>
        <w:t>. Oggetto</w:t>
      </w:r>
      <w:r w:rsidR="00A307C1">
        <w:rPr>
          <w:rFonts w:asciiTheme="majorHAnsi" w:hAnsiTheme="majorHAnsi" w:cstheme="majorHAnsi"/>
          <w:b/>
        </w:rPr>
        <w:t>. Descrizione de</w:t>
      </w:r>
      <w:r w:rsidR="0086769C">
        <w:rPr>
          <w:rFonts w:asciiTheme="majorHAnsi" w:hAnsiTheme="majorHAnsi" w:cstheme="majorHAnsi"/>
          <w:b/>
        </w:rPr>
        <w:t>i sistemi di monitoraggio attivati sulle dotazioni aziendali</w:t>
      </w:r>
    </w:p>
    <w:p w14:paraId="5185D9DB" w14:textId="58557EE1" w:rsidR="00C94C3C" w:rsidRDefault="00A57A00" w:rsidP="005E2E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</w:t>
      </w:r>
      <w:r w:rsidR="007E7FBE" w:rsidRPr="007E7FBE">
        <w:rPr>
          <w:rFonts w:asciiTheme="majorHAnsi" w:hAnsiTheme="majorHAnsi" w:cstheme="majorHAnsi"/>
        </w:rPr>
        <w:t xml:space="preserve"> Titolare del trattamento dei dati informa che </w:t>
      </w:r>
      <w:r w:rsidR="0086769C">
        <w:rPr>
          <w:rFonts w:asciiTheme="majorHAnsi" w:hAnsiTheme="majorHAnsi" w:cstheme="majorHAnsi"/>
        </w:rPr>
        <w:t xml:space="preserve">sulle dotazioni aziendali (PC, Telefono, Tablet </w:t>
      </w:r>
      <w:proofErr w:type="spellStart"/>
      <w:r w:rsidR="0086769C">
        <w:rPr>
          <w:rFonts w:asciiTheme="majorHAnsi" w:hAnsiTheme="majorHAnsi" w:cstheme="majorHAnsi"/>
        </w:rPr>
        <w:t>etc</w:t>
      </w:r>
      <w:proofErr w:type="spellEnd"/>
      <w:r w:rsidR="0086769C">
        <w:rPr>
          <w:rFonts w:asciiTheme="majorHAnsi" w:hAnsiTheme="majorHAnsi" w:cstheme="majorHAnsi"/>
        </w:rPr>
        <w:t xml:space="preserve">) di cui è stato dotato il lavoratore al fine di rendere la prestazione lavorativa in modalità smart </w:t>
      </w:r>
      <w:proofErr w:type="spellStart"/>
      <w:r w:rsidR="0086769C">
        <w:rPr>
          <w:rFonts w:asciiTheme="majorHAnsi" w:hAnsiTheme="majorHAnsi" w:cstheme="majorHAnsi"/>
        </w:rPr>
        <w:t>working</w:t>
      </w:r>
      <w:proofErr w:type="spellEnd"/>
      <w:r w:rsidR="0086769C">
        <w:rPr>
          <w:rFonts w:asciiTheme="majorHAnsi" w:hAnsiTheme="majorHAnsi" w:cstheme="majorHAnsi"/>
        </w:rPr>
        <w:t xml:space="preserve"> sono stati attivati i seguenti strumenti</w:t>
      </w:r>
    </w:p>
    <w:p w14:paraId="62F16953" w14:textId="648E19FA" w:rsidR="0086769C" w:rsidRDefault="0086769C" w:rsidP="005E2E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E122A2">
        <w:rPr>
          <w:rFonts w:asciiTheme="majorHAnsi" w:hAnsiTheme="majorHAnsi" w:cstheme="majorHAnsi"/>
        </w:rPr>
        <w:t xml:space="preserve"> </w:t>
      </w:r>
      <w:r w:rsidR="00E122A2" w:rsidRPr="00E122A2">
        <w:rPr>
          <w:rFonts w:asciiTheme="majorHAnsi" w:hAnsiTheme="majorHAnsi" w:cstheme="majorHAnsi"/>
          <w:highlight w:val="yellow"/>
        </w:rPr>
        <w:t>indicare strumenti atti ad esercitare in qualche modo il controllo sulla prestazione lavorativa</w:t>
      </w:r>
    </w:p>
    <w:p w14:paraId="042DDFD1" w14:textId="6EF0040E" w:rsidR="0086769C" w:rsidRDefault="0086769C" w:rsidP="005E2E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</w:p>
    <w:p w14:paraId="17038D70" w14:textId="6B752EDD" w:rsidR="00501547" w:rsidRDefault="005E2ED4" w:rsidP="007E7FB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501547">
        <w:rPr>
          <w:rFonts w:asciiTheme="majorHAnsi" w:hAnsiTheme="majorHAnsi" w:cstheme="majorHAnsi"/>
          <w:b/>
        </w:rPr>
        <w:t>. Tipologia di dati trattati.</w:t>
      </w:r>
    </w:p>
    <w:p w14:paraId="3B55A3F0" w14:textId="2495BFB7" w:rsidR="007E7FBE" w:rsidRDefault="0086769C" w:rsidP="00A57A00">
      <w:pPr>
        <w:rPr>
          <w:rFonts w:asciiTheme="majorHAnsi" w:hAnsiTheme="majorHAnsi" w:cstheme="majorHAnsi"/>
        </w:rPr>
      </w:pPr>
      <w:r w:rsidRPr="0086769C">
        <w:rPr>
          <w:rFonts w:asciiTheme="majorHAnsi" w:hAnsiTheme="majorHAnsi" w:cstheme="majorHAnsi"/>
          <w:highlight w:val="yellow"/>
        </w:rPr>
        <w:t>Indicare quali dati trattano gli strumenti (es. log)</w:t>
      </w:r>
    </w:p>
    <w:p w14:paraId="30075BAC" w14:textId="06237E68" w:rsidR="00A57A00" w:rsidRPr="00A307C1" w:rsidRDefault="005E2ED4" w:rsidP="00A57A0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="00A57A00">
        <w:rPr>
          <w:rFonts w:asciiTheme="majorHAnsi" w:hAnsiTheme="majorHAnsi" w:cstheme="majorHAnsi"/>
          <w:b/>
        </w:rPr>
        <w:t>. Finalità del trattamento</w:t>
      </w:r>
    </w:p>
    <w:p w14:paraId="5F7EF0F2" w14:textId="364A58B0" w:rsidR="007E7FBE" w:rsidRDefault="007E7FBE" w:rsidP="005E2ED4">
      <w:pPr>
        <w:jc w:val="both"/>
        <w:rPr>
          <w:rFonts w:asciiTheme="majorHAnsi" w:hAnsiTheme="majorHAnsi" w:cstheme="majorHAnsi"/>
        </w:rPr>
      </w:pPr>
      <w:r w:rsidRPr="007E7FBE">
        <w:rPr>
          <w:rFonts w:asciiTheme="majorHAnsi" w:hAnsiTheme="majorHAnsi" w:cstheme="majorHAnsi"/>
        </w:rPr>
        <w:t>I dati personali degli interessati sono raccolt</w:t>
      </w:r>
      <w:r w:rsidR="0086769C">
        <w:rPr>
          <w:rFonts w:asciiTheme="majorHAnsi" w:hAnsiTheme="majorHAnsi" w:cstheme="majorHAnsi"/>
        </w:rPr>
        <w:t>i</w:t>
      </w:r>
      <w:r w:rsidRPr="007E7FBE">
        <w:rPr>
          <w:rFonts w:asciiTheme="majorHAnsi" w:hAnsiTheme="majorHAnsi" w:cstheme="majorHAnsi"/>
        </w:rPr>
        <w:t xml:space="preserve"> esclusivamente per le</w:t>
      </w:r>
      <w:r w:rsidR="00A307C1">
        <w:rPr>
          <w:rFonts w:asciiTheme="majorHAnsi" w:hAnsiTheme="majorHAnsi" w:cstheme="majorHAnsi"/>
        </w:rPr>
        <w:t xml:space="preserve"> </w:t>
      </w:r>
      <w:r w:rsidRPr="007E7FBE">
        <w:rPr>
          <w:rFonts w:asciiTheme="majorHAnsi" w:hAnsiTheme="majorHAnsi" w:cstheme="majorHAnsi"/>
        </w:rPr>
        <w:t>seguenti finalità:</w:t>
      </w:r>
    </w:p>
    <w:p w14:paraId="0D009F0D" w14:textId="745AA5EB" w:rsidR="007E7FBE" w:rsidRPr="005E2ED4" w:rsidRDefault="005E2ED4" w:rsidP="005E2ED4">
      <w:pPr>
        <w:jc w:val="both"/>
        <w:rPr>
          <w:rFonts w:asciiTheme="majorHAnsi" w:hAnsiTheme="majorHAnsi" w:cstheme="majorHAnsi"/>
          <w:highlight w:val="yellow"/>
        </w:rPr>
      </w:pPr>
      <w:proofErr w:type="gramStart"/>
      <w:r>
        <w:rPr>
          <w:rFonts w:asciiTheme="majorHAnsi" w:hAnsiTheme="majorHAnsi" w:cstheme="majorHAnsi"/>
        </w:rPr>
        <w:t>a)</w:t>
      </w:r>
      <w:r w:rsidR="0086769C">
        <w:rPr>
          <w:rFonts w:asciiTheme="majorHAnsi" w:hAnsiTheme="majorHAnsi" w:cstheme="majorHAnsi"/>
        </w:rPr>
        <w:t>tutela</w:t>
      </w:r>
      <w:proofErr w:type="gramEnd"/>
      <w:r w:rsidR="0086769C">
        <w:rPr>
          <w:rFonts w:asciiTheme="majorHAnsi" w:hAnsiTheme="majorHAnsi" w:cstheme="majorHAnsi"/>
        </w:rPr>
        <w:t xml:space="preserve"> della riservatezza ed integrità dei dati aziendali trattati (tutela del patrimonio aziendale)</w:t>
      </w:r>
    </w:p>
    <w:p w14:paraId="66218FC3" w14:textId="5B103169" w:rsidR="006D12CD" w:rsidRPr="007E7FBE" w:rsidRDefault="006D12CD" w:rsidP="005E2ED4">
      <w:pPr>
        <w:jc w:val="both"/>
        <w:rPr>
          <w:rFonts w:asciiTheme="majorHAnsi" w:hAnsiTheme="majorHAnsi" w:cstheme="majorHAnsi"/>
        </w:rPr>
      </w:pPr>
      <w:r w:rsidRPr="00997B87">
        <w:rPr>
          <w:rFonts w:asciiTheme="majorHAnsi" w:hAnsiTheme="majorHAnsi" w:cstheme="majorHAnsi"/>
        </w:rPr>
        <w:t xml:space="preserve">II trattamento di dati è effettuato legittimamente anche in mancanza di consenso esplicito degli interessati </w:t>
      </w:r>
      <w:r w:rsidR="00CA5B6B">
        <w:rPr>
          <w:rFonts w:asciiTheme="majorHAnsi" w:hAnsiTheme="majorHAnsi" w:cstheme="majorHAnsi"/>
        </w:rPr>
        <w:t xml:space="preserve">nel legittimo interesse del Titolare di proteggere </w:t>
      </w:r>
      <w:r w:rsidR="0086769C">
        <w:rPr>
          <w:rFonts w:asciiTheme="majorHAnsi" w:hAnsiTheme="majorHAnsi" w:cstheme="majorHAnsi"/>
        </w:rPr>
        <w:t xml:space="preserve">le informazioni ed i dati aziendali (know </w:t>
      </w:r>
      <w:proofErr w:type="spellStart"/>
      <w:r w:rsidR="0086769C">
        <w:rPr>
          <w:rFonts w:asciiTheme="majorHAnsi" w:hAnsiTheme="majorHAnsi" w:cstheme="majorHAnsi"/>
        </w:rPr>
        <w:t>how</w:t>
      </w:r>
      <w:proofErr w:type="spellEnd"/>
      <w:r w:rsidR="0086769C">
        <w:rPr>
          <w:rFonts w:asciiTheme="majorHAnsi" w:hAnsiTheme="majorHAnsi" w:cstheme="majorHAnsi"/>
        </w:rPr>
        <w:t>, segreti industriali e commerciali, dati personali, informazioni riservate in generale)</w:t>
      </w:r>
      <w:r w:rsidR="00CA5B6B">
        <w:rPr>
          <w:rFonts w:asciiTheme="majorHAnsi" w:hAnsiTheme="majorHAnsi" w:cstheme="majorHAnsi"/>
        </w:rPr>
        <w:t xml:space="preserve"> </w:t>
      </w:r>
      <w:r w:rsidRPr="00997B87">
        <w:rPr>
          <w:rFonts w:asciiTheme="majorHAnsi" w:hAnsiTheme="majorHAnsi" w:cstheme="majorHAnsi"/>
        </w:rPr>
        <w:t xml:space="preserve">ai sensi dell’art.6 par. 1 lett. f) del Regolamento (UE) 2016/679 e dell’art. 6.2.2. del Provvedimento 8 aprile </w:t>
      </w:r>
      <w:r w:rsidR="00CA5B6B">
        <w:rPr>
          <w:rFonts w:asciiTheme="majorHAnsi" w:hAnsiTheme="majorHAnsi" w:cstheme="majorHAnsi"/>
        </w:rPr>
        <w:t>2</w:t>
      </w:r>
      <w:r w:rsidRPr="00997B87">
        <w:rPr>
          <w:rFonts w:asciiTheme="majorHAnsi" w:hAnsiTheme="majorHAnsi" w:cstheme="majorHAnsi"/>
        </w:rPr>
        <w:t>010.</w:t>
      </w:r>
    </w:p>
    <w:p w14:paraId="30950861" w14:textId="2F64C528" w:rsidR="007E7FBE" w:rsidRPr="007B720F" w:rsidRDefault="005E2ED4" w:rsidP="007E7FB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</w:t>
      </w:r>
      <w:r w:rsidR="007E7FBE" w:rsidRPr="007B720F">
        <w:rPr>
          <w:rFonts w:asciiTheme="majorHAnsi" w:hAnsiTheme="majorHAnsi" w:cstheme="majorHAnsi"/>
          <w:b/>
        </w:rPr>
        <w:t>. Modalità del trattamento:</w:t>
      </w:r>
    </w:p>
    <w:p w14:paraId="606F313A" w14:textId="2BC49208" w:rsidR="007E7FBE" w:rsidRDefault="00A9690F" w:rsidP="005E2ED4">
      <w:pPr>
        <w:jc w:val="both"/>
        <w:rPr>
          <w:rFonts w:asciiTheme="majorHAnsi" w:hAnsiTheme="majorHAnsi" w:cstheme="majorHAnsi"/>
        </w:rPr>
      </w:pPr>
      <w:r w:rsidRPr="00A9690F">
        <w:rPr>
          <w:rFonts w:asciiTheme="majorHAnsi" w:hAnsiTheme="majorHAnsi" w:cstheme="majorHAnsi"/>
          <w:highlight w:val="yellow"/>
        </w:rPr>
        <w:t>Indicare quale tipo di trattamento effettuano gli strumenti utilizzati</w:t>
      </w:r>
      <w:r w:rsidR="00CA5B6B" w:rsidRPr="00A9690F">
        <w:rPr>
          <w:rFonts w:asciiTheme="majorHAnsi" w:hAnsiTheme="majorHAnsi" w:cstheme="majorHAnsi"/>
          <w:highlight w:val="yellow"/>
        </w:rPr>
        <w:t>.</w:t>
      </w:r>
    </w:p>
    <w:p w14:paraId="24C05C8F" w14:textId="73569178" w:rsidR="007E7FBE" w:rsidRPr="007B720F" w:rsidRDefault="005E2ED4" w:rsidP="007E7FB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</w:t>
      </w:r>
      <w:r w:rsidR="007E7FBE" w:rsidRPr="007B720F">
        <w:rPr>
          <w:rFonts w:asciiTheme="majorHAnsi" w:hAnsiTheme="majorHAnsi" w:cstheme="majorHAnsi"/>
          <w:b/>
        </w:rPr>
        <w:t>. Tempi di conservazione:</w:t>
      </w:r>
    </w:p>
    <w:p w14:paraId="0AA53D0A" w14:textId="04552521" w:rsidR="007E7FBE" w:rsidRDefault="00A9690F" w:rsidP="005E2ED4">
      <w:pPr>
        <w:jc w:val="both"/>
        <w:rPr>
          <w:rFonts w:asciiTheme="majorHAnsi" w:hAnsiTheme="majorHAnsi" w:cstheme="majorHAnsi"/>
        </w:rPr>
      </w:pPr>
      <w:r w:rsidRPr="00E122A2">
        <w:rPr>
          <w:rFonts w:asciiTheme="majorHAnsi" w:hAnsiTheme="majorHAnsi" w:cstheme="majorHAnsi"/>
          <w:highlight w:val="yellow"/>
        </w:rPr>
        <w:t>Indicare i tempi di conservazione</w:t>
      </w:r>
    </w:p>
    <w:p w14:paraId="61C4B52B" w14:textId="4587DCCF" w:rsidR="007E7FBE" w:rsidRPr="007B720F" w:rsidRDefault="005E2ED4" w:rsidP="007E7FB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7</w:t>
      </w:r>
      <w:r w:rsidR="007E7FBE" w:rsidRPr="007B720F">
        <w:rPr>
          <w:rFonts w:asciiTheme="majorHAnsi" w:hAnsiTheme="majorHAnsi" w:cstheme="majorHAnsi"/>
          <w:b/>
        </w:rPr>
        <w:t xml:space="preserve">. </w:t>
      </w:r>
      <w:r w:rsidR="00A9690F">
        <w:rPr>
          <w:rFonts w:asciiTheme="majorHAnsi" w:hAnsiTheme="majorHAnsi" w:cstheme="majorHAnsi"/>
          <w:b/>
        </w:rPr>
        <w:t>Designazione dei responsabili e degli incaricati del trattamento:</w:t>
      </w:r>
    </w:p>
    <w:p w14:paraId="5755B107" w14:textId="468AE7A6" w:rsidR="007E7FBE" w:rsidRPr="007E7FBE" w:rsidRDefault="00A9690F" w:rsidP="005E2E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dati</w:t>
      </w:r>
      <w:r w:rsidR="003645A7" w:rsidRPr="003645A7">
        <w:rPr>
          <w:rFonts w:asciiTheme="majorHAnsi" w:hAnsiTheme="majorHAnsi" w:cstheme="majorHAnsi"/>
        </w:rPr>
        <w:t xml:space="preserve"> possono essere trattat</w:t>
      </w:r>
      <w:r>
        <w:rPr>
          <w:rFonts w:asciiTheme="majorHAnsi" w:hAnsiTheme="majorHAnsi" w:cstheme="majorHAnsi"/>
        </w:rPr>
        <w:t>i</w:t>
      </w:r>
      <w:r w:rsidR="003645A7" w:rsidRPr="003645A7">
        <w:rPr>
          <w:rFonts w:asciiTheme="majorHAnsi" w:hAnsiTheme="majorHAnsi" w:cstheme="majorHAnsi"/>
        </w:rPr>
        <w:t xml:space="preserve"> dai nostri dipendenti e/o collaboratori specificamente autorizzati in qualità di autorizzati</w:t>
      </w:r>
      <w:r w:rsidR="00CA5B6B">
        <w:rPr>
          <w:rFonts w:asciiTheme="majorHAnsi" w:hAnsiTheme="majorHAnsi" w:cstheme="majorHAnsi"/>
        </w:rPr>
        <w:t xml:space="preserve"> o dalle autorità</w:t>
      </w:r>
      <w:r w:rsidR="005E2ED4">
        <w:rPr>
          <w:rFonts w:asciiTheme="majorHAnsi" w:hAnsiTheme="majorHAnsi" w:cstheme="majorHAnsi"/>
        </w:rPr>
        <w:t xml:space="preserve"> di pubblica sicurezza o giudiziaria nell’ipotesi in cui si verificasse una sottrazione.</w:t>
      </w:r>
    </w:p>
    <w:p w14:paraId="0423D4E1" w14:textId="78060E0C" w:rsidR="007E7FBE" w:rsidRPr="007B720F" w:rsidRDefault="00E122A2" w:rsidP="007E7FB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8</w:t>
      </w:r>
      <w:r w:rsidR="007E7FBE" w:rsidRPr="007B720F">
        <w:rPr>
          <w:rFonts w:asciiTheme="majorHAnsi" w:hAnsiTheme="majorHAnsi" w:cstheme="majorHAnsi"/>
          <w:b/>
        </w:rPr>
        <w:t>. Diritti dell’interessato</w:t>
      </w:r>
    </w:p>
    <w:p w14:paraId="6DAA68EB" w14:textId="77777777" w:rsidR="000D1204" w:rsidRPr="000D1204" w:rsidRDefault="000D1204" w:rsidP="005E2ED4">
      <w:pPr>
        <w:jc w:val="both"/>
        <w:rPr>
          <w:rFonts w:asciiTheme="majorHAnsi" w:hAnsiTheme="majorHAnsi" w:cstheme="majorHAnsi"/>
        </w:rPr>
      </w:pPr>
      <w:r w:rsidRPr="000D1204">
        <w:rPr>
          <w:rFonts w:asciiTheme="majorHAnsi" w:hAnsiTheme="majorHAnsi" w:cstheme="majorHAnsi"/>
        </w:rPr>
        <w:lastRenderedPageBreak/>
        <w:t xml:space="preserve">Gli utenti (interessati al trattamento) dispongono di una serie di diritti ai sensi del Regolamento (UE) 2016/679. Questi sono: </w:t>
      </w:r>
    </w:p>
    <w:p w14:paraId="3D87ED84" w14:textId="77777777" w:rsidR="000D1204" w:rsidRPr="000D1204" w:rsidRDefault="000D1204" w:rsidP="000D1204">
      <w:pPr>
        <w:numPr>
          <w:ilvl w:val="0"/>
          <w:numId w:val="2"/>
        </w:numPr>
        <w:spacing w:after="0"/>
        <w:rPr>
          <w:rFonts w:asciiTheme="majorHAnsi" w:hAnsiTheme="majorHAnsi" w:cstheme="majorHAnsi"/>
          <w:lang w:val="es-ES_tradnl"/>
        </w:rPr>
      </w:pPr>
      <w:r w:rsidRPr="000D1204">
        <w:rPr>
          <w:rFonts w:asciiTheme="majorHAnsi" w:hAnsiTheme="majorHAnsi" w:cstheme="majorHAnsi"/>
          <w:lang w:val="es-ES_tradnl"/>
        </w:rPr>
        <w:tab/>
      </w:r>
      <w:r w:rsidRPr="000D1204">
        <w:rPr>
          <w:rFonts w:asciiTheme="majorHAnsi" w:hAnsiTheme="majorHAnsi" w:cstheme="majorHAnsi"/>
        </w:rPr>
        <w:t xml:space="preserve">di ottenere informazioni in relazione alle </w:t>
      </w:r>
      <w:r w:rsidR="002B6DEC" w:rsidRPr="000D1204">
        <w:rPr>
          <w:rFonts w:asciiTheme="majorHAnsi" w:hAnsiTheme="majorHAnsi" w:cstheme="majorHAnsi"/>
        </w:rPr>
        <w:t>finalità</w:t>
      </w:r>
      <w:r w:rsidRPr="000D1204">
        <w:rPr>
          <w:rFonts w:asciiTheme="majorHAnsi" w:hAnsiTheme="majorHAnsi" w:cstheme="majorHAnsi"/>
          <w:lang w:val="fr-FR"/>
        </w:rPr>
        <w:t xml:space="preserve"> </w:t>
      </w:r>
      <w:r w:rsidRPr="000D1204">
        <w:rPr>
          <w:rFonts w:asciiTheme="majorHAnsi" w:hAnsiTheme="majorHAnsi" w:cstheme="majorHAnsi"/>
        </w:rPr>
        <w:t xml:space="preserve">per cui i Suoi dati personali sono trattati, al periodo del trattamento e ai soggetti cui i dati sono comunicati (c.d. diritto di accesso); </w:t>
      </w:r>
    </w:p>
    <w:p w14:paraId="22AFBB65" w14:textId="77777777" w:rsidR="000D1204" w:rsidRPr="000D1204" w:rsidRDefault="000D1204" w:rsidP="005E2ED4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lang w:val="es-ES_tradnl"/>
        </w:rPr>
      </w:pPr>
      <w:r w:rsidRPr="000D1204">
        <w:rPr>
          <w:rFonts w:asciiTheme="majorHAnsi" w:hAnsiTheme="majorHAnsi" w:cstheme="majorHAnsi"/>
        </w:rPr>
        <w:t xml:space="preserve">di ottenere la cancellazione dei dati personali che La riguardano nei seguenti casi (a) i dati non siano più necessari per le </w:t>
      </w:r>
      <w:r w:rsidR="002B6DEC" w:rsidRPr="000D1204">
        <w:rPr>
          <w:rFonts w:asciiTheme="majorHAnsi" w:hAnsiTheme="majorHAnsi" w:cstheme="majorHAnsi"/>
        </w:rPr>
        <w:t>finalità</w:t>
      </w:r>
      <w:r w:rsidR="002B6DEC">
        <w:rPr>
          <w:rFonts w:asciiTheme="majorHAnsi" w:hAnsiTheme="majorHAnsi" w:cstheme="majorHAnsi"/>
        </w:rPr>
        <w:t xml:space="preserve"> </w:t>
      </w:r>
      <w:r w:rsidRPr="000D1204">
        <w:rPr>
          <w:rFonts w:asciiTheme="majorHAnsi" w:hAnsiTheme="majorHAnsi" w:cstheme="majorHAnsi"/>
        </w:rPr>
        <w:t>per le quali sono stati raccolti; (b) Lei abbia ritirato il Suo consenso al trattamento dei dati qualora essi siano trattati sulla base del Suo consenso; (c) Lei si sia opposto al trattamento dei dati personali che La riguardano nel caso in cui essi siano tratta</w:t>
      </w:r>
      <w:r w:rsidR="005C2A41">
        <w:rPr>
          <w:rFonts w:asciiTheme="majorHAnsi" w:hAnsiTheme="majorHAnsi" w:cstheme="majorHAnsi"/>
        </w:rPr>
        <w:t>t</w:t>
      </w:r>
      <w:r w:rsidRPr="000D1204">
        <w:rPr>
          <w:rFonts w:asciiTheme="majorHAnsi" w:hAnsiTheme="majorHAnsi" w:cstheme="majorHAnsi"/>
        </w:rPr>
        <w:t xml:space="preserve">i per un nostro legittimo interesse; o (d) il trattamento dei suoi dati personali non sia conforme alla legge. Tuttavia, Le segnaliamo che la conservazione dei dati personali da parte della Società è lecita qualora sia necessaria per consentirle di adempiere un obbligo legale o per accertare, esercitare o difendere un diritto in sede giudiziaria (c.d. diritto di cancellazione). </w:t>
      </w:r>
    </w:p>
    <w:p w14:paraId="4AB4CE62" w14:textId="77777777" w:rsidR="000D1204" w:rsidRPr="000D1204" w:rsidRDefault="000D1204" w:rsidP="005E2ED4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lang w:val="es-ES_tradnl"/>
        </w:rPr>
      </w:pPr>
      <w:r w:rsidRPr="000D1204">
        <w:rPr>
          <w:rFonts w:asciiTheme="majorHAnsi" w:hAnsiTheme="majorHAnsi" w:cstheme="majorHAnsi"/>
          <w:lang w:val="es-ES_tradnl"/>
        </w:rPr>
        <w:tab/>
      </w:r>
      <w:r w:rsidRPr="000D1204">
        <w:rPr>
          <w:rFonts w:asciiTheme="majorHAnsi" w:hAnsiTheme="majorHAnsi" w:cstheme="majorHAnsi"/>
        </w:rPr>
        <w:t>di ottenere che i dati personali che La riguardano siano solo conservati senza che di essi sia fatto altro uso nei seguenti casi</w:t>
      </w:r>
      <w:r w:rsidR="003645A7">
        <w:rPr>
          <w:rFonts w:asciiTheme="majorHAnsi" w:hAnsiTheme="majorHAnsi" w:cstheme="majorHAnsi"/>
        </w:rPr>
        <w:t>:</w:t>
      </w:r>
      <w:r w:rsidRPr="000D1204">
        <w:rPr>
          <w:rFonts w:asciiTheme="majorHAnsi" w:hAnsiTheme="majorHAnsi" w:cstheme="majorHAnsi"/>
        </w:rPr>
        <w:t xml:space="preserve"> (a) Lei contesti l'esattezza dei dati personali, per il periodo necessario a consentirci di verificare l'esattezza di tali dati personali; (b) il trattamento sia illecito ma Lei si opponga comunque alla cancellazione dei dati personali da parte nostra; (c) i dati personali Le siano necessari per l'accertamento, l'esercizio o la difesa di un diritto in sede giudiziaria; (d) Lei si sia opposto al trattamento e si sia in attesa della verifica in merito all'eventuale prevalenza dei nostri motivi legittimi al trattamento rispetto a quelli dell'interessato (</w:t>
      </w:r>
      <w:proofErr w:type="spellStart"/>
      <w:r w:rsidRPr="000D1204">
        <w:rPr>
          <w:rFonts w:asciiTheme="majorHAnsi" w:hAnsiTheme="majorHAnsi" w:cstheme="majorHAnsi"/>
        </w:rPr>
        <w:t>c.f.</w:t>
      </w:r>
      <w:proofErr w:type="spellEnd"/>
      <w:r w:rsidRPr="000D1204">
        <w:rPr>
          <w:rFonts w:asciiTheme="majorHAnsi" w:hAnsiTheme="majorHAnsi" w:cstheme="majorHAnsi"/>
        </w:rPr>
        <w:t xml:space="preserve"> diritto di limitazione), e) se sussiste un interesse pubblico</w:t>
      </w:r>
    </w:p>
    <w:p w14:paraId="155E6464" w14:textId="77777777" w:rsidR="003645A7" w:rsidRPr="003645A7" w:rsidRDefault="000D1204" w:rsidP="005E2ED4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lang w:val="es-ES_tradnl"/>
        </w:rPr>
      </w:pPr>
      <w:r w:rsidRPr="000D1204">
        <w:rPr>
          <w:rFonts w:asciiTheme="majorHAnsi" w:hAnsiTheme="majorHAnsi" w:cstheme="majorHAnsi"/>
          <w:lang w:val="es-ES_tradnl"/>
        </w:rPr>
        <w:tab/>
      </w:r>
      <w:r w:rsidRPr="000D1204">
        <w:rPr>
          <w:rFonts w:asciiTheme="majorHAnsi" w:hAnsiTheme="majorHAnsi" w:cstheme="majorHAnsi"/>
        </w:rPr>
        <w:t>di ottenere la cessazione del trattamento nei casi in cui i suoi dati personali siano trattati per il nostro legittimo interesse e Lei contesti l</w:t>
      </w:r>
      <w:r w:rsidRPr="000D1204">
        <w:rPr>
          <w:rFonts w:asciiTheme="majorHAnsi" w:hAnsiTheme="majorHAnsi" w:cstheme="majorHAnsi"/>
          <w:lang w:val="es-ES_tradnl"/>
        </w:rPr>
        <w:t>’</w:t>
      </w:r>
      <w:r w:rsidRPr="000D1204">
        <w:rPr>
          <w:rFonts w:asciiTheme="majorHAnsi" w:hAnsiTheme="majorHAnsi" w:cstheme="majorHAnsi"/>
        </w:rPr>
        <w:t>esistenza di questo interesse (c.d. diritto di opposizione)</w:t>
      </w:r>
      <w:r w:rsidR="003645A7">
        <w:rPr>
          <w:rFonts w:asciiTheme="majorHAnsi" w:hAnsiTheme="majorHAnsi" w:cstheme="majorHAnsi"/>
        </w:rPr>
        <w:t>.</w:t>
      </w:r>
    </w:p>
    <w:p w14:paraId="21DA3662" w14:textId="3BDA2387" w:rsidR="003645A7" w:rsidRDefault="003645A7" w:rsidP="00D97669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riferimento alle immagini registrate non è in concreto esercitabile il diritto di aggiornamento, rettificazione o integrazione, considerata la natura intrinseca dei dati raccolti, in quanto si tratta di immagini raccolte in tempo reale riguardanti un fatto obiettivo. </w:t>
      </w:r>
    </w:p>
    <w:p w14:paraId="3A91CE81" w14:textId="77777777" w:rsidR="00D97669" w:rsidRDefault="00D97669" w:rsidP="00D97669">
      <w:pPr>
        <w:spacing w:after="0"/>
        <w:jc w:val="both"/>
        <w:rPr>
          <w:rFonts w:asciiTheme="majorHAnsi" w:hAnsiTheme="majorHAnsi" w:cstheme="majorHAnsi"/>
        </w:rPr>
      </w:pPr>
    </w:p>
    <w:p w14:paraId="2DFC8C72" w14:textId="091156A0" w:rsidR="00E96B2C" w:rsidRPr="005E2ED4" w:rsidRDefault="00BA01BC" w:rsidP="00E96B2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bookmarkStart w:id="2" w:name="_GoBack"/>
      <w:bookmarkEnd w:id="2"/>
      <w:r w:rsidR="00E96B2C" w:rsidRPr="005E2ED4">
        <w:rPr>
          <w:rFonts w:asciiTheme="majorHAnsi" w:hAnsiTheme="majorHAnsi" w:cstheme="majorHAnsi"/>
          <w:b/>
        </w:rPr>
        <w:t>. Reclamo</w:t>
      </w:r>
    </w:p>
    <w:p w14:paraId="4CA4B479" w14:textId="77777777" w:rsidR="003645A7" w:rsidRPr="005E2ED4" w:rsidRDefault="003645A7" w:rsidP="003645A7">
      <w:pPr>
        <w:jc w:val="both"/>
        <w:rPr>
          <w:rFonts w:asciiTheme="majorHAnsi" w:hAnsiTheme="majorHAnsi" w:cstheme="majorHAnsi"/>
        </w:rPr>
      </w:pPr>
      <w:r w:rsidRPr="005E2ED4">
        <w:rPr>
          <w:rFonts w:asciiTheme="majorHAnsi" w:hAnsiTheme="majorHAnsi" w:cstheme="majorHAnsi"/>
        </w:rPr>
        <w:t>Qualora Lei desideri proporre un reclamo in merito alle modalità attraverso cui i Suoi Dati e, se del caso, i Suoi Dati Sensibili e Giudiziari sono trattati dal Titolare ovvero in merito alla gestione di un reclamo da Lei proposto, Lei ha il diritto di presentare un’istanza direttamente all’Autorità di controllo.</w:t>
      </w:r>
    </w:p>
    <w:p w14:paraId="24286126" w14:textId="385BFBDD" w:rsidR="003645A7" w:rsidRPr="005E2ED4" w:rsidRDefault="003645A7" w:rsidP="003645A7">
      <w:pPr>
        <w:rPr>
          <w:rFonts w:asciiTheme="majorHAnsi" w:hAnsiTheme="majorHAnsi" w:cstheme="majorHAnsi"/>
        </w:rPr>
      </w:pPr>
      <w:r w:rsidRPr="005E2ED4">
        <w:rPr>
          <w:rFonts w:asciiTheme="majorHAnsi" w:hAnsiTheme="majorHAnsi" w:cstheme="majorHAnsi"/>
        </w:rPr>
        <w:t>Data di ultimo aggiornamento della presente informativa ____________________</w:t>
      </w:r>
    </w:p>
    <w:sectPr w:rsidR="003645A7" w:rsidRPr="005E2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C47FB"/>
    <w:multiLevelType w:val="hybridMultilevel"/>
    <w:tmpl w:val="BC546DC8"/>
    <w:numStyleLink w:val="Stileimportato2"/>
  </w:abstractNum>
  <w:abstractNum w:abstractNumId="1" w15:restartNumberingAfterBreak="0">
    <w:nsid w:val="2BAC2206"/>
    <w:multiLevelType w:val="hybridMultilevel"/>
    <w:tmpl w:val="99C0E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021"/>
    <w:multiLevelType w:val="hybridMultilevel"/>
    <w:tmpl w:val="7FF448B2"/>
    <w:numStyleLink w:val="Puntoelenco0"/>
  </w:abstractNum>
  <w:abstractNum w:abstractNumId="3" w15:restartNumberingAfterBreak="0">
    <w:nsid w:val="4CD83BCA"/>
    <w:multiLevelType w:val="hybridMultilevel"/>
    <w:tmpl w:val="D13099F0"/>
    <w:styleLink w:val="Numerato"/>
    <w:lvl w:ilvl="0" w:tplc="387EA49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8C7DE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A2C0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909EC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42A4D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24B0E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E084E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44CE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2C9B3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3F3588D"/>
    <w:multiLevelType w:val="hybridMultilevel"/>
    <w:tmpl w:val="BC546DC8"/>
    <w:styleLink w:val="Stileimportato2"/>
    <w:lvl w:ilvl="0" w:tplc="F790FF30">
      <w:start w:val="1"/>
      <w:numFmt w:val="bullet"/>
      <w:lvlText w:val="-"/>
      <w:lvlJc w:val="left"/>
      <w:pPr>
        <w:ind w:left="494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68E196">
      <w:start w:val="1"/>
      <w:numFmt w:val="bullet"/>
      <w:lvlText w:val="o"/>
      <w:lvlJc w:val="left"/>
      <w:pPr>
        <w:ind w:left="11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0AD046">
      <w:start w:val="1"/>
      <w:numFmt w:val="bullet"/>
      <w:lvlText w:val="▪"/>
      <w:lvlJc w:val="left"/>
      <w:pPr>
        <w:ind w:left="190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3EAFBE">
      <w:start w:val="1"/>
      <w:numFmt w:val="bullet"/>
      <w:lvlText w:val="•"/>
      <w:lvlJc w:val="left"/>
      <w:pPr>
        <w:ind w:left="262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2FB7C">
      <w:start w:val="1"/>
      <w:numFmt w:val="bullet"/>
      <w:lvlText w:val="o"/>
      <w:lvlJc w:val="left"/>
      <w:pPr>
        <w:ind w:left="334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F2B864">
      <w:start w:val="1"/>
      <w:numFmt w:val="bullet"/>
      <w:lvlText w:val="▪"/>
      <w:lvlJc w:val="left"/>
      <w:pPr>
        <w:ind w:left="40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828134">
      <w:start w:val="1"/>
      <w:numFmt w:val="bullet"/>
      <w:lvlText w:val="•"/>
      <w:lvlJc w:val="left"/>
      <w:pPr>
        <w:ind w:left="47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C087C4">
      <w:start w:val="1"/>
      <w:numFmt w:val="bullet"/>
      <w:lvlText w:val="o"/>
      <w:lvlJc w:val="left"/>
      <w:pPr>
        <w:ind w:left="550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83724">
      <w:start w:val="1"/>
      <w:numFmt w:val="bullet"/>
      <w:lvlText w:val="▪"/>
      <w:lvlJc w:val="left"/>
      <w:pPr>
        <w:ind w:left="622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4820BF2"/>
    <w:multiLevelType w:val="hybridMultilevel"/>
    <w:tmpl w:val="B052E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77DD6"/>
    <w:multiLevelType w:val="hybridMultilevel"/>
    <w:tmpl w:val="7FF448B2"/>
    <w:styleLink w:val="Puntoelenco0"/>
    <w:lvl w:ilvl="0" w:tplc="4A505CFC">
      <w:start w:val="1"/>
      <w:numFmt w:val="bullet"/>
      <w:lvlText w:val="•"/>
      <w:lvlJc w:val="left"/>
      <w:pPr>
        <w:ind w:left="62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DEE49C">
      <w:start w:val="1"/>
      <w:numFmt w:val="bullet"/>
      <w:lvlText w:val="•"/>
      <w:lvlJc w:val="left"/>
      <w:pPr>
        <w:ind w:left="84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98D9E8">
      <w:start w:val="1"/>
      <w:numFmt w:val="bullet"/>
      <w:lvlText w:val="•"/>
      <w:lvlJc w:val="left"/>
      <w:pPr>
        <w:ind w:left="106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7AC33A">
      <w:start w:val="1"/>
      <w:numFmt w:val="bullet"/>
      <w:lvlText w:val="•"/>
      <w:lvlJc w:val="left"/>
      <w:pPr>
        <w:ind w:left="128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72426C">
      <w:start w:val="1"/>
      <w:numFmt w:val="bullet"/>
      <w:lvlText w:val="•"/>
      <w:lvlJc w:val="left"/>
      <w:pPr>
        <w:ind w:left="150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9E1AA2">
      <w:start w:val="1"/>
      <w:numFmt w:val="bullet"/>
      <w:lvlText w:val="•"/>
      <w:lvlJc w:val="left"/>
      <w:pPr>
        <w:ind w:left="172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E8056E">
      <w:start w:val="1"/>
      <w:numFmt w:val="bullet"/>
      <w:lvlText w:val="•"/>
      <w:lvlJc w:val="left"/>
      <w:pPr>
        <w:ind w:left="194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26C2F6">
      <w:start w:val="1"/>
      <w:numFmt w:val="bullet"/>
      <w:lvlText w:val="•"/>
      <w:lvlJc w:val="left"/>
      <w:pPr>
        <w:ind w:left="216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5C69C4">
      <w:start w:val="1"/>
      <w:numFmt w:val="bullet"/>
      <w:lvlText w:val="•"/>
      <w:lvlJc w:val="left"/>
      <w:pPr>
        <w:ind w:left="238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  <w:lvlOverride w:ilvl="0">
      <w:lvl w:ilvl="0" w:tplc="028AD2B8">
        <w:start w:val="1"/>
        <w:numFmt w:val="bullet"/>
        <w:lvlText w:val="•"/>
        <w:lvlJc w:val="left"/>
        <w:pPr>
          <w:ind w:left="67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8270A0">
        <w:start w:val="1"/>
        <w:numFmt w:val="bullet"/>
        <w:lvlText w:val="•"/>
        <w:lvlJc w:val="left"/>
        <w:pPr>
          <w:ind w:left="89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42A10C">
        <w:start w:val="1"/>
        <w:numFmt w:val="bullet"/>
        <w:lvlText w:val="•"/>
        <w:lvlJc w:val="left"/>
        <w:pPr>
          <w:ind w:left="111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A09FCC">
        <w:start w:val="1"/>
        <w:numFmt w:val="bullet"/>
        <w:lvlText w:val="•"/>
        <w:lvlJc w:val="left"/>
        <w:pPr>
          <w:ind w:left="133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FA2EFE">
        <w:start w:val="1"/>
        <w:numFmt w:val="bullet"/>
        <w:lvlText w:val="•"/>
        <w:lvlJc w:val="left"/>
        <w:pPr>
          <w:ind w:left="155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284098">
        <w:start w:val="1"/>
        <w:numFmt w:val="bullet"/>
        <w:lvlText w:val="•"/>
        <w:lvlJc w:val="left"/>
        <w:pPr>
          <w:ind w:left="177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421442">
        <w:start w:val="1"/>
        <w:numFmt w:val="bullet"/>
        <w:lvlText w:val="•"/>
        <w:lvlJc w:val="left"/>
        <w:pPr>
          <w:ind w:left="199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CE0F2">
        <w:start w:val="1"/>
        <w:numFmt w:val="bullet"/>
        <w:lvlText w:val="•"/>
        <w:lvlJc w:val="left"/>
        <w:pPr>
          <w:ind w:left="221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105C0E">
        <w:start w:val="1"/>
        <w:numFmt w:val="bullet"/>
        <w:lvlText w:val="•"/>
        <w:lvlJc w:val="left"/>
        <w:pPr>
          <w:ind w:left="243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FBE"/>
    <w:rsid w:val="000D1204"/>
    <w:rsid w:val="002B6DEC"/>
    <w:rsid w:val="003645A7"/>
    <w:rsid w:val="0043035A"/>
    <w:rsid w:val="00501547"/>
    <w:rsid w:val="005C2A41"/>
    <w:rsid w:val="005D64FA"/>
    <w:rsid w:val="005D7B67"/>
    <w:rsid w:val="005E2ED4"/>
    <w:rsid w:val="006D12CD"/>
    <w:rsid w:val="00713620"/>
    <w:rsid w:val="007B720F"/>
    <w:rsid w:val="007C189E"/>
    <w:rsid w:val="007E7FBE"/>
    <w:rsid w:val="00800BFE"/>
    <w:rsid w:val="0086769C"/>
    <w:rsid w:val="00924FC2"/>
    <w:rsid w:val="00997B87"/>
    <w:rsid w:val="009B08E4"/>
    <w:rsid w:val="00A307C1"/>
    <w:rsid w:val="00A57A00"/>
    <w:rsid w:val="00A9690F"/>
    <w:rsid w:val="00BA01BC"/>
    <w:rsid w:val="00C94C3C"/>
    <w:rsid w:val="00CA5B6B"/>
    <w:rsid w:val="00D97669"/>
    <w:rsid w:val="00E122A2"/>
    <w:rsid w:val="00E96B2C"/>
    <w:rsid w:val="00F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597"/>
  <w15:docId w15:val="{9A7EE9DD-AB69-45A3-8800-1D05EC75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E7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7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F55DA8"/>
    <w:pPr>
      <w:ind w:left="720"/>
      <w:contextualSpacing/>
    </w:pPr>
  </w:style>
  <w:style w:type="numbering" w:customStyle="1" w:styleId="Puntoelenco0">
    <w:name w:val="Punto elenco.0"/>
    <w:rsid w:val="000D1204"/>
    <w:pPr>
      <w:numPr>
        <w:numId w:val="1"/>
      </w:numPr>
    </w:pPr>
  </w:style>
  <w:style w:type="character" w:styleId="Collegamentoipertestuale">
    <w:name w:val="Hyperlink"/>
    <w:rsid w:val="00A57A00"/>
    <w:rPr>
      <w:u w:val="single"/>
    </w:rPr>
  </w:style>
  <w:style w:type="paragraph" w:customStyle="1" w:styleId="Didefault">
    <w:name w:val="Di default"/>
    <w:autoRedefine/>
    <w:qFormat/>
    <w:rsid w:val="00A57A0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Arial Unicode MS" w:hAnsi="Calibri" w:cs="Calibri"/>
      <w:color w:val="000000"/>
      <w:sz w:val="24"/>
      <w:szCs w:val="24"/>
      <w:u w:color="000000"/>
      <w:bdr w:val="nil"/>
      <w:shd w:val="clear" w:color="auto" w:fill="FFFFFF"/>
      <w:lang w:eastAsia="it-IT"/>
    </w:rPr>
  </w:style>
  <w:style w:type="numbering" w:customStyle="1" w:styleId="Numerato">
    <w:name w:val="Numerato"/>
    <w:rsid w:val="00A57A00"/>
    <w:pPr>
      <w:numPr>
        <w:numId w:val="3"/>
      </w:numPr>
    </w:pPr>
  </w:style>
  <w:style w:type="paragraph" w:customStyle="1" w:styleId="CorpoA">
    <w:name w:val="Corpo A"/>
    <w:rsid w:val="00A57A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it-IT"/>
    </w:rPr>
  </w:style>
  <w:style w:type="numbering" w:customStyle="1" w:styleId="Stileimportato2">
    <w:name w:val="Stile importato 2"/>
    <w:rsid w:val="00A57A0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Giannini</dc:creator>
  <cp:keywords/>
  <dc:description/>
  <cp:lastModifiedBy>Eleonora</cp:lastModifiedBy>
  <cp:revision>6</cp:revision>
  <dcterms:created xsi:type="dcterms:W3CDTF">2020-03-11T17:19:00Z</dcterms:created>
  <dcterms:modified xsi:type="dcterms:W3CDTF">2020-03-12T12:39:00Z</dcterms:modified>
</cp:coreProperties>
</file>